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COUNT, ADD, AND COMPARE –</w:t>
      </w:r>
      <w:r w:rsidDel="00000000" w:rsidR="00000000" w:rsidRPr="00000000">
        <w:rPr>
          <w:rFonts w:ascii="Calibri" w:cs="Calibri" w:eastAsia="Calibri" w:hAnsi="Calibri"/>
          <w:b w:val="1"/>
          <w:color w:val="1878d4"/>
          <w:sz w:val="24"/>
          <w:szCs w:val="24"/>
          <w:rtl w:val="0"/>
        </w:rPr>
        <w:t xml:space="preserve"> LEVEL 1</w:t>
      </w:r>
      <w:r w:rsidDel="00000000" w:rsidR="00000000" w:rsidRPr="00000000">
        <w:rPr>
          <w:rFonts w:ascii="Calibri" w:cs="Calibri" w:eastAsia="Calibri" w:hAnsi="Calibri"/>
          <w:b w:val="1"/>
          <w:color w:val="1878d4"/>
          <w:sz w:val="24"/>
          <w:szCs w:val="24"/>
          <w:rtl w:val="0"/>
        </w:rPr>
        <w:t xml:space="preserve">: NUMBER HUNT</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03">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04">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1 </w:t>
      </w:r>
      <w:r w:rsidDel="00000000" w:rsidR="00000000" w:rsidRPr="00000000">
        <w:rPr>
          <w:rFonts w:ascii="Calibri" w:cs="Calibri" w:eastAsia="Calibri" w:hAnsi="Calibri"/>
          <w:color w:val="434343"/>
          <w:rtl w:val="0"/>
        </w:rPr>
        <w:t xml:space="preserve">deck of number hunt cards </w:t>
      </w:r>
    </w:p>
    <w:p w:rsidR="00000000" w:rsidDel="00000000" w:rsidP="00000000" w:rsidRDefault="00000000" w:rsidRPr="00000000" w14:paraId="00000005">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6">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 </w:t>
      </w:r>
    </w:p>
    <w:p w:rsidR="00000000" w:rsidDel="00000000" w:rsidP="00000000" w:rsidRDefault="00000000" w:rsidRPr="00000000" w14:paraId="00000007">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Cards are hung up on a long string with clothespins or spread out throughout the room. </w:t>
      </w:r>
    </w:p>
    <w:p w:rsidR="00000000" w:rsidDel="00000000" w:rsidP="00000000" w:rsidRDefault="00000000" w:rsidRPr="00000000" w14:paraId="00000008">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You pick a number, say 4. Challenge your child to go on a treasure hunt and find as many cards as possible that have 4 show up in it. After your child has found them, have them put them back where they came from and pick a different number.</w:t>
      </w:r>
      <w:r w:rsidDel="00000000" w:rsidR="00000000" w:rsidRPr="00000000">
        <w:rPr>
          <w:rtl w:val="0"/>
        </w:rPr>
      </w:r>
    </w:p>
    <w:p w:rsidR="00000000" w:rsidDel="00000000" w:rsidP="00000000" w:rsidRDefault="00000000" w:rsidRPr="00000000" w14:paraId="00000009">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A">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Thoughts to take home:</w:t>
      </w:r>
    </w:p>
    <w:p w:rsidR="00000000" w:rsidDel="00000000" w:rsidP="00000000" w:rsidRDefault="00000000" w:rsidRPr="00000000" w14:paraId="0000000B">
      <w:pPr>
        <w:spacing w:after="86"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This game is similar to “I Spy” and is perfect to play on the go. “I spy a 4” can mean finding the number 4 or finding four of “something “(four birds, four windows in a house etc.). </w:t>
      </w:r>
    </w:p>
    <w:p w:rsidR="00000000" w:rsidDel="00000000" w:rsidP="00000000" w:rsidRDefault="00000000" w:rsidRPr="00000000" w14:paraId="0000000C">
      <w:pPr>
        <w:spacing w:after="86"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You can also play this game trying to find shapes! Start with simple shapes, add size and color, and then add shape inside of shape or other arrangements.</w:t>
      </w:r>
    </w:p>
    <w:p w:rsidR="00000000" w:rsidDel="00000000" w:rsidP="00000000" w:rsidRDefault="00000000" w:rsidRPr="00000000" w14:paraId="0000000D">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E">
      <w:pPr>
        <w:spacing w:after="140" w:lineRule="auto"/>
        <w:rPr>
          <w:rFonts w:ascii="Calibri" w:cs="Calibri" w:eastAsia="Calibri" w:hAnsi="Calibri"/>
          <w:color w:val="434343"/>
        </w:rPr>
      </w:pPr>
      <w:r w:rsidDel="00000000" w:rsidR="00000000" w:rsidRPr="00000000">
        <w:br w:type="page"/>
      </w:r>
      <w:r w:rsidDel="00000000" w:rsidR="00000000" w:rsidRPr="00000000">
        <w:rPr>
          <w:rtl w:val="0"/>
        </w:rPr>
      </w:r>
    </w:p>
    <w:p w:rsidR="00000000" w:rsidDel="00000000" w:rsidP="00000000" w:rsidRDefault="00000000" w:rsidRPr="00000000" w14:paraId="0000000F">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5"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COUNT, ADD, AND COMPARE –</w:t>
      </w:r>
      <w:r w:rsidDel="00000000" w:rsidR="00000000" w:rsidRPr="00000000">
        <w:rPr>
          <w:rFonts w:ascii="Calibri" w:cs="Calibri" w:eastAsia="Calibri" w:hAnsi="Calibri"/>
          <w:b w:val="1"/>
          <w:color w:val="1878d4"/>
          <w:sz w:val="24"/>
          <w:szCs w:val="24"/>
          <w:rtl w:val="0"/>
        </w:rPr>
        <w:t xml:space="preserve"> LEVEL 1</w:t>
      </w:r>
      <w:r w:rsidDel="00000000" w:rsidR="00000000" w:rsidRPr="00000000">
        <w:rPr>
          <w:rFonts w:ascii="Calibri" w:cs="Calibri" w:eastAsia="Calibri" w:hAnsi="Calibri"/>
          <w:b w:val="1"/>
          <w:color w:val="1878d4"/>
          <w:sz w:val="24"/>
          <w:szCs w:val="24"/>
          <w:rtl w:val="0"/>
        </w:rPr>
        <w:t xml:space="preserve">: STRING NUMBER LINE</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11">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12">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Playing cards with numbers from 1 to 10 (ace is 1)</w:t>
      </w:r>
    </w:p>
    <w:p w:rsidR="00000000" w:rsidDel="00000000" w:rsidP="00000000" w:rsidRDefault="00000000" w:rsidRPr="00000000" w14:paraId="00000013">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String</w:t>
      </w:r>
    </w:p>
    <w:p w:rsidR="00000000" w:rsidDel="00000000" w:rsidP="00000000" w:rsidRDefault="00000000" w:rsidRPr="00000000" w14:paraId="00000014">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Clothespins or paperclips</w:t>
      </w:r>
    </w:p>
    <w:p w:rsidR="00000000" w:rsidDel="00000000" w:rsidP="00000000" w:rsidRDefault="00000000" w:rsidRPr="00000000" w14:paraId="00000015">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6">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w:t>
      </w:r>
      <w:r w:rsidDel="00000000" w:rsidR="00000000" w:rsidRPr="00000000">
        <w:rPr>
          <w:rFonts w:ascii="Calibri" w:cs="Calibri" w:eastAsia="Calibri" w:hAnsi="Calibri"/>
          <w:color w:val="1878d4"/>
          <w:rtl w:val="0"/>
        </w:rPr>
        <w:t xml:space="preserve">: </w:t>
      </w:r>
      <w:r w:rsidDel="00000000" w:rsidR="00000000" w:rsidRPr="00000000">
        <w:drawing>
          <wp:anchor allowOverlap="1" behindDoc="0" distB="114300" distT="114300" distL="114300" distR="114300" hidden="0" layoutInCell="1" locked="0" relativeHeight="0" simplePos="0">
            <wp:simplePos x="0" y="0"/>
            <wp:positionH relativeFrom="column">
              <wp:posOffset>1609725</wp:posOffset>
            </wp:positionH>
            <wp:positionV relativeFrom="paragraph">
              <wp:posOffset>361212</wp:posOffset>
            </wp:positionV>
            <wp:extent cx="2727603" cy="703898"/>
            <wp:effectExtent b="0" l="0" r="0" t="0"/>
            <wp:wrapTopAndBottom distB="114300" distT="114300"/>
            <wp:docPr id="7"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2727603" cy="703898"/>
                    </a:xfrm>
                    <a:prstGeom prst="rect"/>
                    <a:ln/>
                  </pic:spPr>
                </pic:pic>
              </a:graphicData>
            </a:graphic>
          </wp:anchor>
        </w:drawing>
      </w:r>
    </w:p>
    <w:p w:rsidR="00000000" w:rsidDel="00000000" w:rsidP="00000000" w:rsidRDefault="00000000" w:rsidRPr="00000000" w14:paraId="00000017">
      <w:pPr>
        <w:spacing w:after="140" w:lineRule="auto"/>
        <w:jc w:val="center"/>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8">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Cards are hung up on a long string with clothespins or paper clips. You can hang the line between two stacks of books.</w:t>
      </w:r>
    </w:p>
    <w:p w:rsidR="00000000" w:rsidDel="00000000" w:rsidP="00000000" w:rsidRDefault="00000000" w:rsidRPr="00000000" w14:paraId="00000019">
      <w:pPr>
        <w:spacing w:after="200" w:lineRule="auto"/>
        <w:rPr>
          <w:rFonts w:ascii="Calibri" w:cs="Calibri" w:eastAsia="Calibri" w:hAnsi="Calibri"/>
          <w:color w:val="3c4043"/>
          <w:highlight w:val="white"/>
        </w:rPr>
      </w:pPr>
      <w:r w:rsidDel="00000000" w:rsidR="00000000" w:rsidRPr="00000000">
        <w:rPr>
          <w:rFonts w:ascii="Calibri" w:cs="Calibri" w:eastAsia="Calibri" w:hAnsi="Calibri"/>
          <w:color w:val="3c4043"/>
          <w:highlight w:val="white"/>
          <w:rtl w:val="0"/>
        </w:rPr>
        <w:t xml:space="preserve">Here are some activities to explore. You and your child will probably discover many more!</w:t>
      </w:r>
    </w:p>
    <w:p w:rsidR="00000000" w:rsidDel="00000000" w:rsidP="00000000" w:rsidRDefault="00000000" w:rsidRPr="00000000" w14:paraId="0000001A">
      <w:pPr>
        <w:numPr>
          <w:ilvl w:val="0"/>
          <w:numId w:val="2"/>
        </w:numPr>
        <w:spacing w:after="0" w:afterAutospacing="0" w:lineRule="auto"/>
        <w:ind w:left="720" w:hanging="360"/>
        <w:rPr>
          <w:rFonts w:ascii="Calibri" w:cs="Calibri" w:eastAsia="Calibri" w:hAnsi="Calibri"/>
          <w:color w:val="3c4043"/>
          <w:highlight w:val="white"/>
        </w:rPr>
      </w:pPr>
      <w:r w:rsidDel="00000000" w:rsidR="00000000" w:rsidRPr="00000000">
        <w:rPr>
          <w:rFonts w:ascii="Calibri" w:cs="Calibri" w:eastAsia="Calibri" w:hAnsi="Calibri"/>
          <w:color w:val="3c4043"/>
          <w:highlight w:val="white"/>
          <w:rtl w:val="0"/>
        </w:rPr>
        <w:t xml:space="preserve">While your child looks away, switch numbers on the string and have your child find the mistake.</w:t>
      </w:r>
    </w:p>
    <w:p w:rsidR="00000000" w:rsidDel="00000000" w:rsidP="00000000" w:rsidRDefault="00000000" w:rsidRPr="00000000" w14:paraId="0000001B">
      <w:pPr>
        <w:numPr>
          <w:ilvl w:val="0"/>
          <w:numId w:val="2"/>
        </w:numPr>
        <w:spacing w:after="0" w:afterAutospacing="0" w:lineRule="auto"/>
        <w:ind w:left="720" w:hanging="360"/>
        <w:rPr>
          <w:rFonts w:ascii="Calibri" w:cs="Calibri" w:eastAsia="Calibri" w:hAnsi="Calibri"/>
          <w:color w:val="3c4043"/>
          <w:highlight w:val="white"/>
        </w:rPr>
      </w:pPr>
      <w:r w:rsidDel="00000000" w:rsidR="00000000" w:rsidRPr="00000000">
        <w:rPr>
          <w:rFonts w:ascii="Calibri" w:cs="Calibri" w:eastAsia="Calibri" w:hAnsi="Calibri"/>
          <w:color w:val="3c4043"/>
          <w:highlight w:val="white"/>
          <w:rtl w:val="0"/>
        </w:rPr>
        <w:t xml:space="preserve">Leave out a number and have your child find which one is missing.</w:t>
      </w:r>
    </w:p>
    <w:p w:rsidR="00000000" w:rsidDel="00000000" w:rsidP="00000000" w:rsidRDefault="00000000" w:rsidRPr="00000000" w14:paraId="0000001C">
      <w:pPr>
        <w:numPr>
          <w:ilvl w:val="0"/>
          <w:numId w:val="2"/>
        </w:numPr>
        <w:spacing w:after="0" w:afterAutospacing="0" w:lineRule="auto"/>
        <w:ind w:left="720" w:hanging="360"/>
        <w:rPr>
          <w:rFonts w:ascii="Calibri" w:cs="Calibri" w:eastAsia="Calibri" w:hAnsi="Calibri"/>
          <w:color w:val="3c4043"/>
          <w:highlight w:val="white"/>
        </w:rPr>
      </w:pPr>
      <w:r w:rsidDel="00000000" w:rsidR="00000000" w:rsidRPr="00000000">
        <w:rPr>
          <w:rFonts w:ascii="Calibri" w:cs="Calibri" w:eastAsia="Calibri" w:hAnsi="Calibri"/>
          <w:color w:val="3c4043"/>
          <w:highlight w:val="white"/>
          <w:rtl w:val="0"/>
        </w:rPr>
        <w:t xml:space="preserve">Practice adding. For example, to do 4 + 2, slide left the first 4 numbers and then slide left the next 2, saying “one, two.” You end up at 6, so 4 + 2 = 6. .</w:t>
      </w:r>
    </w:p>
    <w:p w:rsidR="00000000" w:rsidDel="00000000" w:rsidP="00000000" w:rsidRDefault="00000000" w:rsidRPr="00000000" w14:paraId="0000001D">
      <w:pPr>
        <w:numPr>
          <w:ilvl w:val="0"/>
          <w:numId w:val="2"/>
        </w:numPr>
        <w:spacing w:after="200" w:lineRule="auto"/>
        <w:ind w:left="720" w:hanging="360"/>
        <w:rPr>
          <w:rFonts w:ascii="Calibri" w:cs="Calibri" w:eastAsia="Calibri" w:hAnsi="Calibri"/>
          <w:color w:val="3c4043"/>
          <w:highlight w:val="white"/>
        </w:rPr>
      </w:pPr>
      <w:r w:rsidDel="00000000" w:rsidR="00000000" w:rsidRPr="00000000">
        <w:rPr>
          <w:rFonts w:ascii="Calibri" w:cs="Calibri" w:eastAsia="Calibri" w:hAnsi="Calibri"/>
          <w:color w:val="3c4043"/>
          <w:highlight w:val="white"/>
          <w:rtl w:val="0"/>
        </w:rPr>
        <w:t xml:space="preserve">Practice subtracting. To do 6 - 2, slide to the left the first 6 cards and then slide 2 of those back to the right, again saying “one, two” out loud. </w:t>
      </w:r>
    </w:p>
    <w:p w:rsidR="00000000" w:rsidDel="00000000" w:rsidP="00000000" w:rsidRDefault="00000000" w:rsidRPr="00000000" w14:paraId="0000001E">
      <w:pPr>
        <w:spacing w:after="200" w:lineRule="auto"/>
        <w:rPr>
          <w:rFonts w:ascii="Calibri" w:cs="Calibri" w:eastAsia="Calibri" w:hAnsi="Calibri"/>
          <w:color w:val="3c4043"/>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1F">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3"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20">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COUNT, ADD, AND COMPARE –</w:t>
      </w:r>
      <w:r w:rsidDel="00000000" w:rsidR="00000000" w:rsidRPr="00000000">
        <w:rPr>
          <w:rFonts w:ascii="Calibri" w:cs="Calibri" w:eastAsia="Calibri" w:hAnsi="Calibri"/>
          <w:b w:val="1"/>
          <w:color w:val="1878d4"/>
          <w:sz w:val="24"/>
          <w:szCs w:val="24"/>
          <w:rtl w:val="0"/>
        </w:rPr>
        <w:t xml:space="preserve"> LEVEL 1</w:t>
      </w:r>
      <w:r w:rsidDel="00000000" w:rsidR="00000000" w:rsidRPr="00000000">
        <w:rPr>
          <w:rFonts w:ascii="Calibri" w:cs="Calibri" w:eastAsia="Calibri" w:hAnsi="Calibri"/>
          <w:b w:val="1"/>
          <w:color w:val="1878d4"/>
          <w:sz w:val="24"/>
          <w:szCs w:val="24"/>
          <w:rtl w:val="0"/>
        </w:rPr>
        <w:t xml:space="preserve">: IN THE OTHER HAND</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21">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22">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Bowl with small items</w:t>
      </w:r>
    </w:p>
    <w:p w:rsidR="00000000" w:rsidDel="00000000" w:rsidP="00000000" w:rsidRDefault="00000000" w:rsidRPr="00000000" w14:paraId="00000023">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4">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 </w:t>
      </w:r>
    </w:p>
    <w:p w:rsidR="00000000" w:rsidDel="00000000" w:rsidP="00000000" w:rsidRDefault="00000000" w:rsidRPr="00000000" w14:paraId="00000025">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Have your child take some items from the bowl. Have them count these out loud and give them to you. Divide these items between your hands out of sight from your child and then hold both hands out with one hand open and the other closed. </w:t>
      </w:r>
      <w:r w:rsidDel="00000000" w:rsidR="00000000" w:rsidRPr="00000000">
        <w:drawing>
          <wp:anchor allowOverlap="1" behindDoc="0" distB="114300" distT="114300" distL="114300" distR="114300" hidden="0" layoutInCell="1" locked="0" relativeHeight="0" simplePos="0">
            <wp:simplePos x="0" y="0"/>
            <wp:positionH relativeFrom="column">
              <wp:posOffset>2286000</wp:posOffset>
            </wp:positionH>
            <wp:positionV relativeFrom="paragraph">
              <wp:posOffset>742950</wp:posOffset>
            </wp:positionV>
            <wp:extent cx="1370647" cy="1040998"/>
            <wp:effectExtent b="0" l="0" r="0" t="0"/>
            <wp:wrapTopAndBottom distB="114300" distT="11430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370647" cy="1040998"/>
                    </a:xfrm>
                    <a:prstGeom prst="rect"/>
                    <a:ln/>
                  </pic:spPr>
                </pic:pic>
              </a:graphicData>
            </a:graphic>
          </wp:anchor>
        </w:drawing>
      </w:r>
    </w:p>
    <w:p w:rsidR="00000000" w:rsidDel="00000000" w:rsidP="00000000" w:rsidRDefault="00000000" w:rsidRPr="00000000" w14:paraId="00000026">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Your child now counts aloud the items in the open hand and then chooses which hand to “steal” from. Have your child predict how many items will be stolen before you open your hand.</w:t>
      </w:r>
    </w:p>
    <w:p w:rsidR="00000000" w:rsidDel="00000000" w:rsidP="00000000" w:rsidRDefault="00000000" w:rsidRPr="00000000" w14:paraId="00000027">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The stolen items become part of your child’s pile, and you keep the remaining items. Play continues for as many rounds as needed until the bowl is empty. At the end, you both line up your items next to each other to see who has more.</w:t>
      </w:r>
    </w:p>
    <w:p w:rsidR="00000000" w:rsidDel="00000000" w:rsidP="00000000" w:rsidRDefault="00000000" w:rsidRPr="00000000" w14:paraId="00000028">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9">
      <w:pPr>
        <w:spacing w:after="140" w:lineRule="auto"/>
        <w:rPr>
          <w:rFonts w:ascii="Calibri" w:cs="Calibri" w:eastAsia="Calibri" w:hAnsi="Calibri"/>
          <w:color w:val="434343"/>
        </w:rPr>
      </w:pPr>
      <w:r w:rsidDel="00000000" w:rsidR="00000000" w:rsidRPr="00000000">
        <w:br w:type="page"/>
      </w:r>
      <w:r w:rsidDel="00000000" w:rsidR="00000000" w:rsidRPr="00000000">
        <w:rPr>
          <w:rtl w:val="0"/>
        </w:rPr>
      </w:r>
    </w:p>
    <w:p w:rsidR="00000000" w:rsidDel="00000000" w:rsidP="00000000" w:rsidRDefault="00000000" w:rsidRPr="00000000" w14:paraId="0000002A">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6"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2B">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COUNT, ADD, AND COMPARE –</w:t>
      </w:r>
      <w:r w:rsidDel="00000000" w:rsidR="00000000" w:rsidRPr="00000000">
        <w:rPr>
          <w:rFonts w:ascii="Calibri" w:cs="Calibri" w:eastAsia="Calibri" w:hAnsi="Calibri"/>
          <w:b w:val="1"/>
          <w:color w:val="1878d4"/>
          <w:sz w:val="24"/>
          <w:szCs w:val="24"/>
          <w:rtl w:val="0"/>
        </w:rPr>
        <w:t xml:space="preserve"> LEVEL </w:t>
      </w:r>
      <w:r w:rsidDel="00000000" w:rsidR="00000000" w:rsidRPr="00000000">
        <w:rPr>
          <w:rFonts w:ascii="Calibri" w:cs="Calibri" w:eastAsia="Calibri" w:hAnsi="Calibri"/>
          <w:b w:val="1"/>
          <w:color w:val="1878d4"/>
          <w:sz w:val="24"/>
          <w:szCs w:val="24"/>
          <w:rtl w:val="0"/>
        </w:rPr>
        <w:t xml:space="preserve">2: NUMBER LINE BATTLESHIP</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2C">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2D">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Number line sheet</w:t>
      </w:r>
    </w:p>
    <w:p w:rsidR="00000000" w:rsidDel="00000000" w:rsidP="00000000" w:rsidRDefault="00000000" w:rsidRPr="00000000" w14:paraId="0000002E">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Pencils</w:t>
      </w:r>
    </w:p>
    <w:p w:rsidR="00000000" w:rsidDel="00000000" w:rsidP="00000000" w:rsidRDefault="00000000" w:rsidRPr="00000000" w14:paraId="0000002F">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0">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 </w:t>
      </w:r>
      <w:r w:rsidDel="00000000" w:rsidR="00000000" w:rsidRPr="00000000">
        <w:drawing>
          <wp:anchor allowOverlap="1" behindDoc="0" distB="114300" distT="114300" distL="114300" distR="114300" hidden="0" layoutInCell="1" locked="0" relativeHeight="0" simplePos="0">
            <wp:simplePos x="0" y="0"/>
            <wp:positionH relativeFrom="column">
              <wp:posOffset>1595438</wp:posOffset>
            </wp:positionH>
            <wp:positionV relativeFrom="paragraph">
              <wp:posOffset>332637</wp:posOffset>
            </wp:positionV>
            <wp:extent cx="2751773" cy="1554157"/>
            <wp:effectExtent b="0" l="0" r="0" t="0"/>
            <wp:wrapTopAndBottom distB="114300" distT="114300"/>
            <wp:docPr id="4"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2751773" cy="1554157"/>
                    </a:xfrm>
                    <a:prstGeom prst="rect"/>
                    <a:ln/>
                  </pic:spPr>
                </pic:pic>
              </a:graphicData>
            </a:graphic>
          </wp:anchor>
        </w:drawing>
      </w:r>
    </w:p>
    <w:p w:rsidR="00000000" w:rsidDel="00000000" w:rsidP="00000000" w:rsidRDefault="00000000" w:rsidRPr="00000000" w14:paraId="00000031">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Each player gets a number line sheet and folds along the line to create a shield so that the other player cannot see their lines. </w:t>
      </w:r>
    </w:p>
    <w:p w:rsidR="00000000" w:rsidDel="00000000" w:rsidP="00000000" w:rsidRDefault="00000000" w:rsidRPr="00000000" w14:paraId="00000032">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On their “My battleships and opponent's guesses”  line , each player circles two numbers that will be their battleships. Then players take turns guessing numbers. When a player makes a guess, the other player says how close the guess was to the nearest target - the guesser then marks down that information on their “My guesses” number line. The other player marks their opponent’s guesses on their “My battleships and opponent's guesses” line. </w:t>
      </w:r>
    </w:p>
    <w:p w:rsidR="00000000" w:rsidDel="00000000" w:rsidP="00000000" w:rsidRDefault="00000000" w:rsidRPr="00000000" w14:paraId="00000033">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The first person to get all the targets wins.</w:t>
      </w:r>
    </w:p>
    <w:p w:rsidR="00000000" w:rsidDel="00000000" w:rsidP="00000000" w:rsidRDefault="00000000" w:rsidRPr="00000000" w14:paraId="00000034">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5">
      <w:pPr>
        <w:spacing w:after="140" w:lineRule="auto"/>
        <w:rPr>
          <w:rFonts w:ascii="Calibri" w:cs="Calibri" w:eastAsia="Calibri" w:hAnsi="Calibri"/>
          <w:color w:val="434343"/>
        </w:rPr>
      </w:pPr>
      <w:r w:rsidDel="00000000" w:rsidR="00000000" w:rsidRPr="00000000">
        <w:rPr>
          <w:rFonts w:ascii="Calibri" w:cs="Calibri" w:eastAsia="Calibri" w:hAnsi="Calibri"/>
          <w:color w:val="1878d4"/>
          <w:rtl w:val="0"/>
        </w:rPr>
        <w:t xml:space="preserve">Variations:</w:t>
      </w:r>
      <w:r w:rsidDel="00000000" w:rsidR="00000000" w:rsidRPr="00000000">
        <w:rPr>
          <w:rtl w:val="0"/>
        </w:rPr>
      </w:r>
    </w:p>
    <w:p w:rsidR="00000000" w:rsidDel="00000000" w:rsidP="00000000" w:rsidRDefault="00000000" w:rsidRPr="00000000" w14:paraId="00000036">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To make the game more challenging:</w:t>
      </w:r>
    </w:p>
    <w:p w:rsidR="00000000" w:rsidDel="00000000" w:rsidP="00000000" w:rsidRDefault="00000000" w:rsidRPr="00000000" w14:paraId="00000037">
      <w:pPr>
        <w:numPr>
          <w:ilvl w:val="0"/>
          <w:numId w:val="1"/>
        </w:numPr>
        <w:spacing w:after="0" w:afterAutospacing="0"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Use a wider range of numbers.</w:t>
      </w:r>
    </w:p>
    <w:p w:rsidR="00000000" w:rsidDel="00000000" w:rsidP="00000000" w:rsidRDefault="00000000" w:rsidRPr="00000000" w14:paraId="00000038">
      <w:pPr>
        <w:numPr>
          <w:ilvl w:val="0"/>
          <w:numId w:val="1"/>
        </w:numPr>
        <w:spacing w:after="0" w:afterAutospacing="0"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Let the response to a guess be a range of distances rather than an exact amount. For example: “the nearest ship is 1 or 2 away.” </w:t>
      </w:r>
    </w:p>
    <w:p w:rsidR="00000000" w:rsidDel="00000000" w:rsidP="00000000" w:rsidRDefault="00000000" w:rsidRPr="00000000" w14:paraId="00000039">
      <w:pPr>
        <w:numPr>
          <w:ilvl w:val="0"/>
          <w:numId w:val="1"/>
        </w:numPr>
        <w:spacing w:after="140"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Have ships that are two or three spaces in length.</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